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78" w:rsidRDefault="00EF7878" w:rsidP="00EF7878">
      <w:pPr>
        <w:pStyle w:val="western"/>
        <w:spacing w:before="0" w:beforeAutospacing="0"/>
        <w:rPr>
          <w:sz w:val="30"/>
          <w:szCs w:val="30"/>
        </w:rPr>
      </w:pPr>
      <w:r w:rsidRPr="003372EA">
        <w:rPr>
          <w:sz w:val="30"/>
          <w:szCs w:val="30"/>
        </w:rPr>
        <w:t>Положение о проведении дворовой акции</w:t>
      </w:r>
    </w:p>
    <w:p w:rsidR="00EF7878" w:rsidRDefault="00EF7878" w:rsidP="00EF7878">
      <w:pPr>
        <w:pStyle w:val="western"/>
        <w:spacing w:before="0" w:beforeAutospacing="0"/>
        <w:rPr>
          <w:sz w:val="30"/>
          <w:szCs w:val="30"/>
        </w:rPr>
      </w:pPr>
      <w:r w:rsidRPr="003372EA">
        <w:rPr>
          <w:sz w:val="30"/>
          <w:szCs w:val="30"/>
        </w:rPr>
        <w:t>«За безопасность вместе!»</w:t>
      </w:r>
    </w:p>
    <w:p w:rsidR="00EF7878" w:rsidRDefault="00EF7878" w:rsidP="00EF7878">
      <w:pPr>
        <w:pStyle w:val="western"/>
        <w:spacing w:before="0" w:beforeAutospacing="0"/>
        <w:rPr>
          <w:sz w:val="30"/>
          <w:szCs w:val="30"/>
        </w:rPr>
      </w:pPr>
    </w:p>
    <w:p w:rsidR="00EF7878" w:rsidRDefault="00EF7878" w:rsidP="00EF7878">
      <w:pPr>
        <w:pStyle w:val="western"/>
        <w:spacing w:before="0" w:before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Цели и задачи: </w:t>
      </w:r>
    </w:p>
    <w:p w:rsidR="00EF7878" w:rsidRDefault="00EF7878" w:rsidP="00EF7878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пропаганда безопасности дорожного движения, профилактика детского дорожно-транспортного травматизма;</w:t>
      </w:r>
    </w:p>
    <w:p w:rsidR="00EF7878" w:rsidRDefault="00EF7878" w:rsidP="00EF7878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ab/>
        <w:t>активизация работы отрядов юных инспекторов движения;</w:t>
      </w:r>
    </w:p>
    <w:p w:rsidR="00EF7878" w:rsidRDefault="00EF7878" w:rsidP="00EF7878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форм и методов работы по профилактике детского дорожно-транспортного травматизма.</w:t>
      </w:r>
    </w:p>
    <w:p w:rsidR="00EF7878" w:rsidRPr="003372EA" w:rsidRDefault="00EF7878" w:rsidP="00EF7878">
      <w:pPr>
        <w:ind w:right="-143" w:firstLine="709"/>
        <w:jc w:val="both"/>
        <w:rPr>
          <w:sz w:val="16"/>
          <w:szCs w:val="16"/>
        </w:rPr>
      </w:pPr>
    </w:p>
    <w:p w:rsidR="00EF7878" w:rsidRDefault="00EF7878" w:rsidP="00EF7878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Организаторы дворовой акции «За безопасн</w:t>
      </w:r>
      <w:r>
        <w:rPr>
          <w:sz w:val="30"/>
          <w:szCs w:val="30"/>
        </w:rPr>
        <w:t xml:space="preserve">ость вместе!» (далее – акция): </w:t>
      </w:r>
      <w:bookmarkStart w:id="0" w:name="_GoBack"/>
      <w:bookmarkEnd w:id="0"/>
      <w:r>
        <w:rPr>
          <w:sz w:val="30"/>
          <w:szCs w:val="30"/>
        </w:rPr>
        <w:t xml:space="preserve">управление по образованию, спорту и туризму </w:t>
      </w: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райисполкома, отделение Госавтоинспекции районного отдела внутренних дел </w:t>
      </w: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райисполкома, районный ресурсный центр по ПДДТТ.</w:t>
      </w:r>
    </w:p>
    <w:p w:rsidR="00EF7878" w:rsidRPr="00240B5B" w:rsidRDefault="00EF7878" w:rsidP="00EF7878">
      <w:pPr>
        <w:ind w:right="-143" w:firstLine="709"/>
        <w:jc w:val="both"/>
        <w:rPr>
          <w:sz w:val="16"/>
          <w:szCs w:val="16"/>
        </w:rPr>
      </w:pPr>
    </w:p>
    <w:p w:rsidR="00EF7878" w:rsidRPr="004C68FE" w:rsidRDefault="00EF7878" w:rsidP="00EF7878">
      <w:pPr>
        <w:pStyle w:val="a3"/>
        <w:ind w:right="-143" w:firstLine="708"/>
        <w:jc w:val="both"/>
        <w:rPr>
          <w:b/>
        </w:rPr>
      </w:pPr>
      <w:r>
        <w:rPr>
          <w:rFonts w:ascii="Times New Roman" w:hAnsi="Times New Roman"/>
          <w:sz w:val="30"/>
          <w:szCs w:val="30"/>
        </w:rPr>
        <w:t>Сроки и этапы проведения акции:</w:t>
      </w:r>
      <w:r w:rsidRPr="009502A2">
        <w:rPr>
          <w:sz w:val="30"/>
          <w:szCs w:val="30"/>
        </w:rPr>
        <w:t xml:space="preserve"> </w:t>
      </w:r>
      <w:r w:rsidRPr="009502A2">
        <w:rPr>
          <w:rFonts w:ascii="Times New Roman" w:hAnsi="Times New Roman"/>
          <w:sz w:val="30"/>
          <w:szCs w:val="30"/>
        </w:rPr>
        <w:t xml:space="preserve">период </w:t>
      </w:r>
      <w:r w:rsidRPr="004C68FE">
        <w:rPr>
          <w:rFonts w:ascii="Times New Roman" w:hAnsi="Times New Roman"/>
          <w:b/>
          <w:sz w:val="30"/>
          <w:szCs w:val="30"/>
        </w:rPr>
        <w:t xml:space="preserve">с </w:t>
      </w:r>
      <w:r>
        <w:rPr>
          <w:rFonts w:ascii="Times New Roman" w:hAnsi="Times New Roman"/>
          <w:b/>
          <w:sz w:val="30"/>
          <w:szCs w:val="30"/>
        </w:rPr>
        <w:t>08.11.2023</w:t>
      </w:r>
      <w:r w:rsidRPr="004C68FE">
        <w:rPr>
          <w:rFonts w:ascii="Times New Roman" w:hAnsi="Times New Roman"/>
          <w:b/>
          <w:sz w:val="30"/>
          <w:szCs w:val="30"/>
        </w:rPr>
        <w:t xml:space="preserve"> по </w:t>
      </w:r>
      <w:r>
        <w:rPr>
          <w:rFonts w:ascii="Times New Roman" w:hAnsi="Times New Roman"/>
          <w:b/>
          <w:sz w:val="30"/>
          <w:szCs w:val="30"/>
        </w:rPr>
        <w:t>13.11.</w:t>
      </w:r>
      <w:r w:rsidRPr="004C68FE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F7878" w:rsidRDefault="00EF7878" w:rsidP="00EF7878">
      <w:pPr>
        <w:ind w:right="-143" w:firstLine="708"/>
        <w:jc w:val="both"/>
      </w:pPr>
      <w:r>
        <w:rPr>
          <w:sz w:val="30"/>
          <w:szCs w:val="30"/>
        </w:rPr>
        <w:t xml:space="preserve">Материалы акции размещаются на сайте учреждения образования и </w:t>
      </w:r>
      <w:r>
        <w:rPr>
          <w:sz w:val="30"/>
          <w:szCs w:val="30"/>
        </w:rPr>
        <w:t xml:space="preserve">Телеграмм-канале отрядов ЮИД </w:t>
      </w:r>
      <w:r>
        <w:rPr>
          <w:sz w:val="30"/>
          <w:szCs w:val="30"/>
        </w:rPr>
        <w:t xml:space="preserve">(фото, </w:t>
      </w:r>
      <w:proofErr w:type="gramStart"/>
      <w:r>
        <w:rPr>
          <w:sz w:val="30"/>
          <w:szCs w:val="30"/>
        </w:rPr>
        <w:t>видео-материалами</w:t>
      </w:r>
      <w:proofErr w:type="gramEnd"/>
      <w:r>
        <w:rPr>
          <w:sz w:val="30"/>
          <w:szCs w:val="30"/>
        </w:rPr>
        <w:t xml:space="preserve">). </w:t>
      </w:r>
    </w:p>
    <w:p w:rsidR="00EF7878" w:rsidRDefault="00EF7878" w:rsidP="00EF7878">
      <w:pPr>
        <w:ind w:right="-143" w:firstLine="709"/>
        <w:jc w:val="both"/>
        <w:rPr>
          <w:sz w:val="20"/>
          <w:szCs w:val="20"/>
        </w:rPr>
      </w:pPr>
    </w:p>
    <w:p w:rsidR="00EF7878" w:rsidRDefault="00EF7878" w:rsidP="00EF7878">
      <w:pPr>
        <w:pStyle w:val="a3"/>
        <w:ind w:right="-143"/>
        <w:jc w:val="both"/>
      </w:pPr>
      <w:r>
        <w:rPr>
          <w:rFonts w:ascii="Times New Roman" w:hAnsi="Times New Roman"/>
          <w:sz w:val="30"/>
          <w:szCs w:val="30"/>
        </w:rPr>
        <w:tab/>
        <w:t>Подготовительный этап акции:</w:t>
      </w:r>
    </w:p>
    <w:p w:rsidR="00EF7878" w:rsidRPr="00240B5B" w:rsidRDefault="00EF7878" w:rsidP="00EF7878">
      <w:pPr>
        <w:pStyle w:val="a3"/>
        <w:ind w:right="-143"/>
        <w:jc w:val="both"/>
      </w:pPr>
      <w:r>
        <w:rPr>
          <w:rFonts w:ascii="Times New Roman" w:hAnsi="Times New Roman"/>
          <w:sz w:val="30"/>
          <w:szCs w:val="30"/>
        </w:rPr>
        <w:tab/>
        <w:t>1. </w:t>
      </w:r>
      <w:r>
        <w:rPr>
          <w:rFonts w:ascii="Times New Roman" w:hAnsi="Times New Roman"/>
          <w:bCs/>
          <w:sz w:val="30"/>
          <w:szCs w:val="30"/>
        </w:rPr>
        <w:t>Информирование</w:t>
      </w:r>
      <w:r w:rsidRPr="00240B5B">
        <w:rPr>
          <w:rFonts w:ascii="Times New Roman" w:hAnsi="Times New Roman"/>
          <w:bCs/>
          <w:sz w:val="30"/>
          <w:szCs w:val="30"/>
        </w:rPr>
        <w:t xml:space="preserve"> на сайтах учреждений образования, социальных сетях о проведении акции, целях и задачах, размещение в них правил проведения акции.</w:t>
      </w:r>
    </w:p>
    <w:p w:rsidR="00EF7878" w:rsidRDefault="00EF7878" w:rsidP="00EF7878">
      <w:pPr>
        <w:pStyle w:val="a3"/>
        <w:ind w:right="-143"/>
        <w:jc w:val="both"/>
      </w:pPr>
      <w:r>
        <w:rPr>
          <w:rFonts w:ascii="Times New Roman" w:hAnsi="Times New Roman"/>
          <w:sz w:val="30"/>
          <w:szCs w:val="30"/>
        </w:rPr>
        <w:tab/>
        <w:t>2. Составление памяток о правилах проведения акции, содержащие тексты СМС обращений по безопасности дорожного движения, для их распространения в учреждения образования, в места массового пребывания граждан.</w:t>
      </w:r>
    </w:p>
    <w:p w:rsidR="00EF7878" w:rsidRDefault="00EF7878" w:rsidP="00EF7878">
      <w:pPr>
        <w:pStyle w:val="a3"/>
        <w:ind w:right="-143"/>
        <w:jc w:val="both"/>
      </w:pPr>
      <w:r>
        <w:rPr>
          <w:rFonts w:ascii="Times New Roman" w:hAnsi="Times New Roman"/>
          <w:sz w:val="30"/>
          <w:szCs w:val="30"/>
        </w:rPr>
        <w:tab/>
        <w:t xml:space="preserve">3. Привлечение в проведение акции сотрудников ОГАИ, работников управления по образованию, спорту и туризму райисполкома, членов отрядов ЮИД, родителей и т.д. </w:t>
      </w:r>
    </w:p>
    <w:p w:rsidR="00EF7878" w:rsidRDefault="00EF7878" w:rsidP="00EF7878">
      <w:p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  <w:t>Ход проведения</w:t>
      </w:r>
      <w:r>
        <w:rPr>
          <w:color w:val="000000"/>
          <w:sz w:val="30"/>
          <w:szCs w:val="30"/>
        </w:rPr>
        <w:t xml:space="preserve"> акции:</w:t>
      </w:r>
    </w:p>
    <w:p w:rsidR="00EF7878" w:rsidRPr="00240B5B" w:rsidRDefault="00EF7878" w:rsidP="00EF7878">
      <w:pPr>
        <w:shd w:val="clear" w:color="auto" w:fill="FFFFFF"/>
        <w:jc w:val="both"/>
      </w:pPr>
      <w:r>
        <w:rPr>
          <w:color w:val="000000"/>
        </w:rPr>
        <w:tab/>
      </w:r>
      <w:r w:rsidRPr="00240B5B">
        <w:rPr>
          <w:bCs/>
          <w:color w:val="000000"/>
          <w:sz w:val="30"/>
          <w:szCs w:val="30"/>
        </w:rPr>
        <w:t xml:space="preserve">Все участники акции с </w:t>
      </w:r>
      <w:r w:rsidRPr="001070E4">
        <w:rPr>
          <w:sz w:val="30"/>
          <w:szCs w:val="30"/>
        </w:rPr>
        <w:t>08.11.2023 по 13.11.2023</w:t>
      </w:r>
      <w:r>
        <w:rPr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проводят мероприятия </w:t>
      </w:r>
      <w:r w:rsidRPr="00240B5B">
        <w:rPr>
          <w:bCs/>
          <w:color w:val="000000"/>
          <w:sz w:val="30"/>
          <w:szCs w:val="30"/>
        </w:rPr>
        <w:t>в своих микрорайонах (игры, конкурсы, викторины, спортивные мероприятия по ПДД), отправляют СМС сообщения своим друзьям, знакомым, вовлекая тем самым как можно больше участников акции.</w:t>
      </w:r>
    </w:p>
    <w:p w:rsidR="00EF7878" w:rsidRDefault="00EF7878" w:rsidP="00EF7878">
      <w:pPr>
        <w:shd w:val="clear" w:color="auto" w:fill="FFFFFF"/>
        <w:jc w:val="both"/>
      </w:pPr>
      <w:r>
        <w:rPr>
          <w:color w:val="000000"/>
          <w:sz w:val="30"/>
          <w:szCs w:val="30"/>
        </w:rPr>
        <w:tab/>
        <w:t>Подведение итогов акции:</w:t>
      </w:r>
    </w:p>
    <w:p w:rsidR="00EF7878" w:rsidRPr="00240B5B" w:rsidRDefault="00EF7878" w:rsidP="00EF7878">
      <w:pPr>
        <w:shd w:val="clear" w:color="auto" w:fill="FFFFFF"/>
        <w:jc w:val="both"/>
      </w:pPr>
      <w:r>
        <w:rPr>
          <w:color w:val="000000"/>
          <w:sz w:val="30"/>
          <w:szCs w:val="30"/>
        </w:rPr>
        <w:tab/>
      </w:r>
      <w:r w:rsidRPr="00240B5B">
        <w:rPr>
          <w:bCs/>
          <w:color w:val="000000"/>
          <w:sz w:val="30"/>
          <w:szCs w:val="30"/>
        </w:rPr>
        <w:t xml:space="preserve">В ходе </w:t>
      </w:r>
      <w:r>
        <w:rPr>
          <w:bCs/>
          <w:color w:val="000000"/>
          <w:sz w:val="30"/>
          <w:szCs w:val="30"/>
        </w:rPr>
        <w:t xml:space="preserve">проведения акции представители </w:t>
      </w:r>
      <w:r w:rsidRPr="00240B5B">
        <w:rPr>
          <w:bCs/>
          <w:color w:val="000000"/>
          <w:sz w:val="30"/>
          <w:szCs w:val="30"/>
        </w:rPr>
        <w:t xml:space="preserve">ОГАИ, управления по образованию, спорту и туризму </w:t>
      </w:r>
      <w:proofErr w:type="spellStart"/>
      <w:r w:rsidRPr="00240B5B">
        <w:rPr>
          <w:bCs/>
          <w:color w:val="000000"/>
          <w:sz w:val="30"/>
          <w:szCs w:val="30"/>
        </w:rPr>
        <w:t>Стародорожского</w:t>
      </w:r>
      <w:proofErr w:type="spellEnd"/>
      <w:r w:rsidRPr="00240B5B">
        <w:rPr>
          <w:bCs/>
          <w:color w:val="000000"/>
          <w:sz w:val="30"/>
          <w:szCs w:val="30"/>
        </w:rPr>
        <w:t xml:space="preserve"> райисполкома, ресурсного центра по ПДДТТ проводит мониторинг, по результатам которого определяется самое активное учреждение образования </w:t>
      </w:r>
      <w:r>
        <w:rPr>
          <w:bCs/>
          <w:color w:val="000000"/>
          <w:sz w:val="30"/>
          <w:szCs w:val="30"/>
        </w:rPr>
        <w:t xml:space="preserve">            </w:t>
      </w:r>
      <w:proofErr w:type="gramStart"/>
      <w:r>
        <w:rPr>
          <w:bCs/>
          <w:color w:val="000000"/>
          <w:sz w:val="30"/>
          <w:szCs w:val="30"/>
        </w:rPr>
        <w:t xml:space="preserve">   </w:t>
      </w:r>
      <w:r w:rsidRPr="00240B5B">
        <w:rPr>
          <w:bCs/>
          <w:color w:val="000000"/>
          <w:sz w:val="30"/>
          <w:szCs w:val="30"/>
        </w:rPr>
        <w:t>(</w:t>
      </w:r>
      <w:proofErr w:type="gramEnd"/>
      <w:r w:rsidRPr="00240B5B">
        <w:rPr>
          <w:bCs/>
          <w:color w:val="000000"/>
          <w:sz w:val="30"/>
          <w:szCs w:val="30"/>
        </w:rPr>
        <w:t>по количеству: СМС сообщений, просмотров в социальных сетей).</w:t>
      </w:r>
    </w:p>
    <w:p w:rsidR="00EF7878" w:rsidRDefault="00EF7878" w:rsidP="00EF7878">
      <w:pPr>
        <w:shd w:val="clear" w:color="auto" w:fill="FFFFFF"/>
        <w:jc w:val="both"/>
        <w:rPr>
          <w:sz w:val="30"/>
          <w:szCs w:val="30"/>
        </w:rPr>
      </w:pPr>
    </w:p>
    <w:p w:rsidR="00EF7878" w:rsidRPr="00240B5B" w:rsidRDefault="00EF7878" w:rsidP="00EF7878">
      <w:pPr>
        <w:ind w:right="-143" w:firstLine="709"/>
        <w:jc w:val="both"/>
      </w:pPr>
      <w:r>
        <w:rPr>
          <w:sz w:val="30"/>
          <w:szCs w:val="30"/>
        </w:rPr>
        <w:t>При просмотре материалов акции оцениваются</w:t>
      </w:r>
      <w:r>
        <w:rPr>
          <w:b/>
          <w:sz w:val="30"/>
          <w:szCs w:val="30"/>
        </w:rPr>
        <w:t>:</w:t>
      </w:r>
    </w:p>
    <w:p w:rsidR="00EF7878" w:rsidRDefault="00EF7878" w:rsidP="00EF7878">
      <w:pPr>
        <w:ind w:right="-143" w:firstLine="709"/>
        <w:jc w:val="both"/>
      </w:pPr>
      <w:r>
        <w:rPr>
          <w:sz w:val="30"/>
          <w:szCs w:val="30"/>
        </w:rPr>
        <w:t>соответствие содержания указанной теме акции;</w:t>
      </w:r>
    </w:p>
    <w:p w:rsidR="00EF7878" w:rsidRDefault="00EF7878" w:rsidP="00EF7878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целостность и системность;</w:t>
      </w:r>
    </w:p>
    <w:p w:rsidR="00EF7878" w:rsidRDefault="00EF7878" w:rsidP="00EF7878">
      <w:pPr>
        <w:ind w:right="-143" w:firstLine="709"/>
        <w:jc w:val="both"/>
      </w:pPr>
      <w:r>
        <w:rPr>
          <w:sz w:val="30"/>
          <w:szCs w:val="30"/>
        </w:rPr>
        <w:t>практическая значимость;</w:t>
      </w:r>
    </w:p>
    <w:p w:rsidR="00EF7878" w:rsidRDefault="00EF7878" w:rsidP="00EF7878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подачи материалов;</w:t>
      </w:r>
    </w:p>
    <w:p w:rsidR="00EF7878" w:rsidRDefault="00EF7878" w:rsidP="00EF7878">
      <w:pPr>
        <w:ind w:right="-143" w:firstLine="709"/>
        <w:jc w:val="both"/>
      </w:pPr>
      <w:r>
        <w:rPr>
          <w:sz w:val="30"/>
          <w:szCs w:val="30"/>
        </w:rPr>
        <w:t>использование видео-, фото- и мультимедийных материалов;</w:t>
      </w:r>
    </w:p>
    <w:p w:rsidR="00EF7878" w:rsidRDefault="00EF7878" w:rsidP="00EF7878">
      <w:pPr>
        <w:ind w:right="-143" w:firstLine="709"/>
        <w:jc w:val="both"/>
      </w:pPr>
      <w:r>
        <w:rPr>
          <w:sz w:val="30"/>
          <w:szCs w:val="30"/>
        </w:rPr>
        <w:t>самое активное учреждение образование;</w:t>
      </w:r>
    </w:p>
    <w:p w:rsidR="00EF7878" w:rsidRDefault="00EF7878" w:rsidP="00EF7878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освещенность мероприятий в средствах массовой информации.</w:t>
      </w:r>
    </w:p>
    <w:p w:rsidR="00EF7878" w:rsidRDefault="00EF7878" w:rsidP="00EF7878">
      <w:pPr>
        <w:ind w:right="-143" w:firstLine="709"/>
        <w:jc w:val="both"/>
        <w:rPr>
          <w:sz w:val="30"/>
          <w:szCs w:val="30"/>
        </w:rPr>
      </w:pPr>
    </w:p>
    <w:p w:rsidR="00840CA8" w:rsidRDefault="00840CA8"/>
    <w:sectPr w:rsidR="0084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B"/>
    <w:rsid w:val="00107ACB"/>
    <w:rsid w:val="00840CA8"/>
    <w:rsid w:val="00E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CB9B-14DE-4D1A-A43D-85A353C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7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7878"/>
    <w:rPr>
      <w:rFonts w:ascii="Calibri" w:eastAsia="Calibri" w:hAnsi="Calibri"/>
      <w:sz w:val="20"/>
      <w:szCs w:val="20"/>
    </w:rPr>
  </w:style>
  <w:style w:type="paragraph" w:customStyle="1" w:styleId="western">
    <w:name w:val="western"/>
    <w:basedOn w:val="a"/>
    <w:rsid w:val="00EF7878"/>
    <w:pPr>
      <w:spacing w:before="100" w:beforeAutospacing="1"/>
      <w:jc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2023-11-16T19:01:00Z</dcterms:created>
  <dcterms:modified xsi:type="dcterms:W3CDTF">2023-11-16T19:02:00Z</dcterms:modified>
</cp:coreProperties>
</file>